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AA" w:rsidRDefault="00734926">
      <w:r>
        <w:t xml:space="preserve">                                               </w:t>
      </w:r>
      <w:r>
        <w:rPr>
          <w:rFonts w:ascii="Arial" w:hAnsi="Arial" w:cs="Arial"/>
          <w:b/>
          <w:bCs/>
          <w:noProof/>
          <w:color w:val="1F497D"/>
        </w:rPr>
        <w:drawing>
          <wp:inline distT="0" distB="0" distL="0" distR="0">
            <wp:extent cx="2857500" cy="2047875"/>
            <wp:effectExtent l="0" t="0" r="0" b="9525"/>
            <wp:docPr id="2" name="Picture 2" descr="Description: Description: Description: Description: Description: Description: 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055196" w:rsidRDefault="00F759DF" w:rsidP="00F759DF">
      <w:pPr>
        <w:jc w:val="center"/>
        <w:rPr>
          <w:rFonts w:ascii="Arial" w:hAnsi="Arial" w:cs="Arial"/>
          <w:b/>
          <w:bCs/>
        </w:rPr>
      </w:pPr>
      <w:r>
        <w:rPr>
          <w:rFonts w:ascii="Arial" w:hAnsi="Arial" w:cs="Arial"/>
          <w:b/>
          <w:bCs/>
        </w:rPr>
        <w:t>UNITE’s Arrive Alive Tour 201</w:t>
      </w:r>
      <w:r w:rsidR="002165E4">
        <w:rPr>
          <w:rFonts w:ascii="Arial" w:hAnsi="Arial" w:cs="Arial"/>
          <w:b/>
          <w:bCs/>
        </w:rPr>
        <w:t>4</w:t>
      </w:r>
      <w:r>
        <w:rPr>
          <w:rFonts w:ascii="Arial" w:hAnsi="Arial" w:cs="Arial"/>
          <w:b/>
          <w:bCs/>
        </w:rPr>
        <w:t xml:space="preserve"> Program to Educate on </w:t>
      </w:r>
    </w:p>
    <w:p w:rsidR="00F759DF" w:rsidRDefault="00F759DF" w:rsidP="00F759DF">
      <w:pPr>
        <w:jc w:val="center"/>
        <w:rPr>
          <w:rFonts w:ascii="Arial" w:hAnsi="Arial" w:cs="Arial"/>
          <w:b/>
          <w:bCs/>
        </w:rPr>
      </w:pPr>
      <w:r>
        <w:rPr>
          <w:rFonts w:ascii="Arial" w:hAnsi="Arial" w:cs="Arial"/>
          <w:b/>
          <w:bCs/>
        </w:rPr>
        <w:t>Dangers of Texting While Driving and Drunken Driving</w:t>
      </w:r>
      <w:bookmarkStart w:id="0" w:name="_GoBack"/>
      <w:bookmarkEnd w:id="0"/>
    </w:p>
    <w:p w:rsidR="00F759DF" w:rsidRPr="003B758E" w:rsidRDefault="00F759DF" w:rsidP="003B758E">
      <w:pPr>
        <w:jc w:val="center"/>
        <w:rPr>
          <w:rFonts w:ascii="Arial" w:hAnsi="Arial" w:cs="Arial"/>
          <w:b/>
          <w:bCs/>
        </w:rPr>
      </w:pPr>
      <w:r>
        <w:rPr>
          <w:rFonts w:ascii="Arial" w:hAnsi="Arial" w:cs="Arial"/>
          <w:b/>
          <w:bCs/>
        </w:rPr>
        <w:t xml:space="preserve">*All </w:t>
      </w:r>
      <w:r w:rsidR="00055196">
        <w:rPr>
          <w:rFonts w:ascii="Arial" w:hAnsi="Arial" w:cs="Arial"/>
          <w:b/>
          <w:bCs/>
        </w:rPr>
        <w:t>m</w:t>
      </w:r>
      <w:r>
        <w:rPr>
          <w:rFonts w:ascii="Arial" w:hAnsi="Arial" w:cs="Arial"/>
          <w:b/>
          <w:bCs/>
        </w:rPr>
        <w:t xml:space="preserve">edia </w:t>
      </w:r>
      <w:r w:rsidR="00055196">
        <w:rPr>
          <w:rFonts w:ascii="Arial" w:hAnsi="Arial" w:cs="Arial"/>
          <w:b/>
          <w:bCs/>
        </w:rPr>
        <w:t>o</w:t>
      </w:r>
      <w:r>
        <w:rPr>
          <w:rFonts w:ascii="Arial" w:hAnsi="Arial" w:cs="Arial"/>
          <w:b/>
          <w:bCs/>
        </w:rPr>
        <w:t xml:space="preserve">utlets are </w:t>
      </w:r>
      <w:r w:rsidR="00055196">
        <w:rPr>
          <w:rFonts w:ascii="Arial" w:hAnsi="Arial" w:cs="Arial"/>
          <w:b/>
          <w:bCs/>
        </w:rPr>
        <w:t>e</w:t>
      </w:r>
      <w:r>
        <w:rPr>
          <w:rFonts w:ascii="Arial" w:hAnsi="Arial" w:cs="Arial"/>
          <w:b/>
          <w:bCs/>
        </w:rPr>
        <w:t xml:space="preserve">ncouraged to </w:t>
      </w:r>
      <w:r w:rsidR="00055196">
        <w:rPr>
          <w:rFonts w:ascii="Arial" w:hAnsi="Arial" w:cs="Arial"/>
          <w:b/>
          <w:bCs/>
        </w:rPr>
        <w:t>a</w:t>
      </w:r>
      <w:r>
        <w:rPr>
          <w:rFonts w:ascii="Arial" w:hAnsi="Arial" w:cs="Arial"/>
          <w:b/>
          <w:bCs/>
        </w:rPr>
        <w:t>ttend*</w:t>
      </w:r>
    </w:p>
    <w:p w:rsidR="003B758E" w:rsidRDefault="000D0E4D" w:rsidP="003B758E">
      <w:pPr>
        <w:rPr>
          <w:rFonts w:ascii="Arial" w:hAnsi="Arial" w:cs="Arial"/>
        </w:rPr>
      </w:pPr>
      <w:r w:rsidRPr="00445349">
        <w:rPr>
          <w:rFonts w:ascii="Arial" w:hAnsi="Arial" w:cs="Arial"/>
          <w:b/>
          <w:bCs/>
          <w:u w:val="single"/>
        </w:rPr>
        <w:t>San Juan Island Prevention Coalition</w:t>
      </w:r>
      <w:r w:rsidR="00F759DF">
        <w:rPr>
          <w:rFonts w:ascii="Arial" w:hAnsi="Arial" w:cs="Arial"/>
        </w:rPr>
        <w:t xml:space="preserve"> is offering a distracted </w:t>
      </w:r>
      <w:r w:rsidR="002165E4">
        <w:rPr>
          <w:rFonts w:ascii="Arial" w:hAnsi="Arial" w:cs="Arial"/>
        </w:rPr>
        <w:t xml:space="preserve">and drunken </w:t>
      </w:r>
      <w:r w:rsidR="00F759DF">
        <w:rPr>
          <w:rFonts w:ascii="Arial" w:hAnsi="Arial" w:cs="Arial"/>
        </w:rPr>
        <w:t>driving education program for students. The Arrive A</w:t>
      </w:r>
      <w:r w:rsidR="003B758E">
        <w:rPr>
          <w:rFonts w:ascii="Arial" w:hAnsi="Arial" w:cs="Arial"/>
        </w:rPr>
        <w:t>live Tour from UNITE will visit:</w:t>
      </w:r>
    </w:p>
    <w:p w:rsidR="003B758E" w:rsidRDefault="000D0E4D" w:rsidP="003B758E">
      <w:pPr>
        <w:spacing w:after="0"/>
        <w:jc w:val="center"/>
        <w:rPr>
          <w:rFonts w:ascii="Arial" w:hAnsi="Arial" w:cs="Arial"/>
        </w:rPr>
      </w:pPr>
      <w:r>
        <w:rPr>
          <w:rFonts w:ascii="Arial" w:hAnsi="Arial" w:cs="Arial"/>
          <w:b/>
          <w:bCs/>
        </w:rPr>
        <w:t>Friday Harbor High School &amp; Middle School</w:t>
      </w:r>
    </w:p>
    <w:p w:rsidR="003B758E" w:rsidRDefault="000D0E4D" w:rsidP="003B758E">
      <w:pPr>
        <w:spacing w:after="0"/>
        <w:jc w:val="center"/>
        <w:rPr>
          <w:rFonts w:ascii="Arial" w:hAnsi="Arial" w:cs="Arial"/>
        </w:rPr>
      </w:pPr>
      <w:r>
        <w:rPr>
          <w:rFonts w:ascii="Arial" w:hAnsi="Arial" w:cs="Arial"/>
        </w:rPr>
        <w:t>45 Blair Avenue</w:t>
      </w:r>
    </w:p>
    <w:p w:rsidR="003B758E" w:rsidRDefault="000D0E4D" w:rsidP="003B758E">
      <w:pPr>
        <w:spacing w:after="0" w:line="240" w:lineRule="auto"/>
        <w:jc w:val="center"/>
        <w:rPr>
          <w:rFonts w:ascii="Arial" w:hAnsi="Arial" w:cs="Arial"/>
        </w:rPr>
      </w:pPr>
      <w:r>
        <w:rPr>
          <w:rFonts w:ascii="Arial" w:hAnsi="Arial" w:cs="Arial"/>
        </w:rPr>
        <w:t>Friday Harbor</w:t>
      </w:r>
      <w:r w:rsidR="003B758E">
        <w:rPr>
          <w:rFonts w:ascii="Arial" w:hAnsi="Arial" w:cs="Arial"/>
        </w:rPr>
        <w:t xml:space="preserve">, </w:t>
      </w:r>
      <w:r>
        <w:rPr>
          <w:rFonts w:ascii="Arial" w:hAnsi="Arial" w:cs="Arial"/>
        </w:rPr>
        <w:t>WA</w:t>
      </w:r>
      <w:r w:rsidR="003B758E">
        <w:rPr>
          <w:rFonts w:ascii="Arial" w:hAnsi="Arial" w:cs="Arial"/>
        </w:rPr>
        <w:t xml:space="preserve"> </w:t>
      </w:r>
      <w:r>
        <w:rPr>
          <w:rFonts w:ascii="Arial" w:hAnsi="Arial" w:cs="Arial"/>
        </w:rPr>
        <w:t>98250</w:t>
      </w:r>
    </w:p>
    <w:p w:rsidR="00F759DF" w:rsidRDefault="000D0E4D" w:rsidP="003B758E">
      <w:pPr>
        <w:spacing w:after="0" w:line="240" w:lineRule="auto"/>
        <w:jc w:val="center"/>
        <w:rPr>
          <w:rFonts w:ascii="Arial" w:hAnsi="Arial" w:cs="Arial"/>
          <w:b/>
          <w:bCs/>
        </w:rPr>
      </w:pPr>
      <w:r>
        <w:rPr>
          <w:rFonts w:ascii="Arial" w:hAnsi="Arial" w:cs="Arial"/>
          <w:b/>
          <w:bCs/>
        </w:rPr>
        <w:t>May 16</w:t>
      </w:r>
      <w:r w:rsidR="00F759DF">
        <w:rPr>
          <w:rFonts w:ascii="Arial" w:hAnsi="Arial" w:cs="Arial"/>
          <w:b/>
          <w:bCs/>
        </w:rPr>
        <w:t>, 201</w:t>
      </w:r>
      <w:r w:rsidR="002165E4">
        <w:rPr>
          <w:rFonts w:ascii="Arial" w:hAnsi="Arial" w:cs="Arial"/>
          <w:b/>
          <w:bCs/>
        </w:rPr>
        <w:t>4</w:t>
      </w:r>
    </w:p>
    <w:p w:rsidR="00F759DF" w:rsidRDefault="000D0E4D" w:rsidP="003B758E">
      <w:pPr>
        <w:spacing w:after="0" w:line="240" w:lineRule="auto"/>
        <w:jc w:val="center"/>
        <w:rPr>
          <w:rFonts w:ascii="Arial" w:hAnsi="Arial" w:cs="Arial"/>
          <w:b/>
          <w:bCs/>
        </w:rPr>
      </w:pPr>
      <w:r>
        <w:rPr>
          <w:rFonts w:ascii="Arial" w:hAnsi="Arial" w:cs="Arial"/>
          <w:b/>
          <w:bCs/>
        </w:rPr>
        <w:t>8</w:t>
      </w:r>
      <w:r w:rsidR="00F759DF">
        <w:rPr>
          <w:rFonts w:ascii="Arial" w:hAnsi="Arial" w:cs="Arial"/>
          <w:b/>
          <w:bCs/>
        </w:rPr>
        <w:t>:</w:t>
      </w:r>
      <w:r>
        <w:rPr>
          <w:rFonts w:ascii="Arial" w:hAnsi="Arial" w:cs="Arial"/>
          <w:b/>
          <w:bCs/>
        </w:rPr>
        <w:t>15</w:t>
      </w:r>
      <w:r w:rsidR="00F759DF">
        <w:rPr>
          <w:rFonts w:ascii="Arial" w:hAnsi="Arial" w:cs="Arial"/>
          <w:b/>
          <w:bCs/>
        </w:rPr>
        <w:t xml:space="preserve"> </w:t>
      </w:r>
      <w:r w:rsidR="00187C79">
        <w:rPr>
          <w:rFonts w:ascii="Arial" w:hAnsi="Arial" w:cs="Arial"/>
          <w:b/>
          <w:bCs/>
        </w:rPr>
        <w:t>a</w:t>
      </w:r>
      <w:r w:rsidR="00055196">
        <w:rPr>
          <w:rFonts w:ascii="Arial" w:hAnsi="Arial" w:cs="Arial"/>
          <w:b/>
          <w:bCs/>
        </w:rPr>
        <w:t>.</w:t>
      </w:r>
      <w:r w:rsidR="00F759DF">
        <w:rPr>
          <w:rFonts w:ascii="Arial" w:hAnsi="Arial" w:cs="Arial"/>
          <w:b/>
          <w:bCs/>
        </w:rPr>
        <w:t>m</w:t>
      </w:r>
      <w:r w:rsidR="00055196">
        <w:rPr>
          <w:rFonts w:ascii="Arial" w:hAnsi="Arial" w:cs="Arial"/>
          <w:b/>
          <w:bCs/>
        </w:rPr>
        <w:t>.</w:t>
      </w:r>
      <w:r w:rsidR="00187C79">
        <w:rPr>
          <w:rFonts w:ascii="Arial" w:hAnsi="Arial" w:cs="Arial"/>
          <w:b/>
          <w:bCs/>
        </w:rPr>
        <w:t xml:space="preserve"> </w:t>
      </w:r>
      <w:r w:rsidR="00F759DF">
        <w:rPr>
          <w:rFonts w:ascii="Arial" w:hAnsi="Arial" w:cs="Arial"/>
          <w:b/>
          <w:bCs/>
        </w:rPr>
        <w:t xml:space="preserve">- </w:t>
      </w:r>
      <w:r>
        <w:rPr>
          <w:rFonts w:ascii="Arial" w:hAnsi="Arial" w:cs="Arial"/>
          <w:b/>
          <w:bCs/>
        </w:rPr>
        <w:t>4</w:t>
      </w:r>
      <w:r w:rsidR="00F759DF">
        <w:rPr>
          <w:rFonts w:ascii="Arial" w:hAnsi="Arial" w:cs="Arial"/>
          <w:b/>
          <w:bCs/>
        </w:rPr>
        <w:t>:</w:t>
      </w:r>
      <w:r w:rsidR="003B758E">
        <w:rPr>
          <w:rFonts w:ascii="Arial" w:hAnsi="Arial" w:cs="Arial"/>
          <w:b/>
          <w:bCs/>
        </w:rPr>
        <w:t>0</w:t>
      </w:r>
      <w:r w:rsidR="00F759DF">
        <w:rPr>
          <w:rFonts w:ascii="Arial" w:hAnsi="Arial" w:cs="Arial"/>
          <w:b/>
          <w:bCs/>
        </w:rPr>
        <w:t>0 p</w:t>
      </w:r>
      <w:r w:rsidR="00055196">
        <w:rPr>
          <w:rFonts w:ascii="Arial" w:hAnsi="Arial" w:cs="Arial"/>
          <w:b/>
          <w:bCs/>
        </w:rPr>
        <w:t>.</w:t>
      </w:r>
      <w:r w:rsidR="00F759DF">
        <w:rPr>
          <w:rFonts w:ascii="Arial" w:hAnsi="Arial" w:cs="Arial"/>
          <w:b/>
          <w:bCs/>
        </w:rPr>
        <w:t>m</w:t>
      </w:r>
      <w:r w:rsidR="00055196">
        <w:rPr>
          <w:rFonts w:ascii="Arial" w:hAnsi="Arial" w:cs="Arial"/>
          <w:b/>
          <w:bCs/>
        </w:rPr>
        <w:t>.</w:t>
      </w:r>
    </w:p>
    <w:p w:rsidR="00F759DF" w:rsidRPr="00F759DF" w:rsidRDefault="00F759DF" w:rsidP="00F759DF">
      <w:pPr>
        <w:spacing w:after="0" w:line="240" w:lineRule="auto"/>
        <w:jc w:val="center"/>
        <w:rPr>
          <w:rFonts w:ascii="Arial" w:hAnsi="Arial" w:cs="Arial"/>
          <w:b/>
          <w:bCs/>
        </w:rPr>
      </w:pPr>
    </w:p>
    <w:p w:rsidR="00F759DF" w:rsidRPr="003B758E" w:rsidRDefault="00F759DF" w:rsidP="00F759DF">
      <w:pPr>
        <w:rPr>
          <w:rFonts w:ascii="Arial" w:hAnsi="Arial" w:cs="Arial"/>
        </w:rPr>
      </w:pPr>
      <w:r>
        <w:rPr>
          <w:rFonts w:ascii="Arial" w:hAnsi="Arial" w:cs="Arial"/>
        </w:rPr>
        <w:t>If you have any questions</w:t>
      </w:r>
      <w:r w:rsidR="00055196">
        <w:rPr>
          <w:rFonts w:ascii="Arial" w:hAnsi="Arial" w:cs="Arial"/>
        </w:rPr>
        <w:t xml:space="preserve"> </w:t>
      </w:r>
      <w:r>
        <w:rPr>
          <w:rFonts w:ascii="Arial" w:hAnsi="Arial" w:cs="Arial"/>
        </w:rPr>
        <w:t xml:space="preserve">or for more information, please call Patrick </w:t>
      </w:r>
      <w:proofErr w:type="spellStart"/>
      <w:r>
        <w:rPr>
          <w:rFonts w:ascii="Arial" w:hAnsi="Arial" w:cs="Arial"/>
        </w:rPr>
        <w:t>DeGrasse</w:t>
      </w:r>
      <w:proofErr w:type="spellEnd"/>
      <w:r>
        <w:rPr>
          <w:rFonts w:ascii="Arial" w:hAnsi="Arial" w:cs="Arial"/>
        </w:rPr>
        <w:t xml:space="preserve"> at 888.436.3394. UNITE’s Arrive Alive program uses a high-tech simulator, impact video, and a number of other resources to educate students about the dangers of drunk</w:t>
      </w:r>
      <w:r w:rsidR="00055196">
        <w:rPr>
          <w:rFonts w:ascii="Arial" w:hAnsi="Arial" w:cs="Arial"/>
        </w:rPr>
        <w:t>en</w:t>
      </w:r>
      <w:r>
        <w:rPr>
          <w:rFonts w:ascii="Arial" w:hAnsi="Arial" w:cs="Arial"/>
        </w:rPr>
        <w:t xml:space="preserve"> driving and texting while driving. The simulator allows students to experience</w:t>
      </w:r>
      <w:r w:rsidR="00055196">
        <w:rPr>
          <w:rFonts w:ascii="Arial" w:hAnsi="Arial" w:cs="Arial"/>
        </w:rPr>
        <w:t xml:space="preserve"> </w:t>
      </w:r>
      <w:r>
        <w:rPr>
          <w:rFonts w:ascii="Arial" w:hAnsi="Arial" w:cs="Arial"/>
        </w:rPr>
        <w:t>the potential consequences of drunk</w:t>
      </w:r>
      <w:r w:rsidR="00055196">
        <w:rPr>
          <w:rFonts w:ascii="Arial" w:hAnsi="Arial" w:cs="Arial"/>
        </w:rPr>
        <w:t>en and distracted driving in a controlled environment.</w:t>
      </w:r>
    </w:p>
    <w:p w:rsidR="00F759DF" w:rsidRDefault="00F759DF" w:rsidP="00F759DF">
      <w:pPr>
        <w:pStyle w:val="Default"/>
        <w:rPr>
          <w:rFonts w:ascii="Arial" w:hAnsi="Arial" w:cs="Arial"/>
          <w:color w:val="auto"/>
          <w:sz w:val="22"/>
          <w:szCs w:val="22"/>
        </w:rPr>
      </w:pPr>
      <w:r>
        <w:rPr>
          <w:rFonts w:ascii="Arial" w:hAnsi="Arial" w:cs="Arial"/>
          <w:color w:val="auto"/>
          <w:sz w:val="22"/>
          <w:szCs w:val="22"/>
        </w:rPr>
        <w:t>One of the most commonly recognized driving distractions is cell phone use. About 89 percent of all Americans have a cell phone, according to CTIA – The Wireless Association. Drivers under 20 years old have the highest proportion of distraction-related fatal crashes</w:t>
      </w:r>
      <w:r w:rsidR="00055196">
        <w:rPr>
          <w:rFonts w:ascii="Arial" w:hAnsi="Arial" w:cs="Arial"/>
          <w:color w:val="auto"/>
          <w:sz w:val="22"/>
          <w:szCs w:val="22"/>
        </w:rPr>
        <w:t xml:space="preserve"> </w:t>
      </w:r>
      <w:r>
        <w:rPr>
          <w:rFonts w:ascii="Arial" w:hAnsi="Arial" w:cs="Arial"/>
          <w:color w:val="auto"/>
          <w:sz w:val="22"/>
          <w:szCs w:val="22"/>
        </w:rPr>
        <w:t>according to the National Highway Traffic Safety Administration. Their lack of driving experience can contribute to critical misjudgments if they become distracted. Not surprisingly, they text more than any other age group</w:t>
      </w:r>
      <w:r w:rsidR="008F66F3">
        <w:rPr>
          <w:rFonts w:ascii="Arial" w:hAnsi="Arial" w:cs="Arial"/>
          <w:color w:val="auto"/>
          <w:sz w:val="22"/>
          <w:szCs w:val="22"/>
        </w:rPr>
        <w:t>,</w:t>
      </w:r>
      <w:r>
        <w:rPr>
          <w:rFonts w:ascii="Arial" w:hAnsi="Arial" w:cs="Arial"/>
          <w:color w:val="auto"/>
          <w:sz w:val="22"/>
          <w:szCs w:val="22"/>
        </w:rPr>
        <w:t xml:space="preserve"> and the number of young drivers who text is only increasing.</w:t>
      </w:r>
    </w:p>
    <w:p w:rsidR="00F759DF" w:rsidRDefault="00F759DF" w:rsidP="00F759DF">
      <w:pPr>
        <w:spacing w:before="100" w:beforeAutospacing="1" w:after="100" w:afterAutospacing="1"/>
        <w:rPr>
          <w:rFonts w:ascii="Arial" w:hAnsi="Arial" w:cs="Arial"/>
        </w:rPr>
      </w:pPr>
      <w:r>
        <w:rPr>
          <w:rFonts w:ascii="Arial" w:hAnsi="Arial" w:cs="Arial"/>
        </w:rPr>
        <w:t>UNITE brings health and wellness programs to high school and college campuses across the nation. Their programs are designed to heighten awareness to the dangers and consequences of drunk</w:t>
      </w:r>
      <w:r w:rsidR="00055196">
        <w:rPr>
          <w:rFonts w:ascii="Arial" w:hAnsi="Arial" w:cs="Arial"/>
        </w:rPr>
        <w:t>en</w:t>
      </w:r>
      <w:r>
        <w:rPr>
          <w:rFonts w:ascii="Arial" w:hAnsi="Arial" w:cs="Arial"/>
        </w:rPr>
        <w:t xml:space="preserve"> and distracted driving. Their follow-up programs have a powerful impact on students to reinforce the subjects that schools and parents teach them daily. </w:t>
      </w:r>
    </w:p>
    <w:p w:rsidR="00F759DF" w:rsidRPr="00782BF7" w:rsidRDefault="00F759DF" w:rsidP="00782BF7">
      <w:pPr>
        <w:spacing w:before="100" w:beforeAutospacing="1" w:after="100" w:afterAutospacing="1"/>
        <w:jc w:val="center"/>
        <w:rPr>
          <w:rFonts w:ascii="Times New Roman" w:hAnsi="Times New Roman"/>
          <w:b/>
          <w:bCs/>
        </w:rPr>
      </w:pPr>
      <w:r>
        <w:rPr>
          <w:b/>
          <w:bCs/>
        </w:rPr>
        <w:t>###</w:t>
      </w:r>
    </w:p>
    <w:sectPr w:rsidR="00F759DF" w:rsidRPr="0078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GNKC J+ 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6"/>
    <w:rsid w:val="00055196"/>
    <w:rsid w:val="000D0E4D"/>
    <w:rsid w:val="00187C79"/>
    <w:rsid w:val="002165E4"/>
    <w:rsid w:val="003B758E"/>
    <w:rsid w:val="00445349"/>
    <w:rsid w:val="00524566"/>
    <w:rsid w:val="005F3656"/>
    <w:rsid w:val="00734926"/>
    <w:rsid w:val="00782BF7"/>
    <w:rsid w:val="008F66F3"/>
    <w:rsid w:val="009549AA"/>
    <w:rsid w:val="009F6EB1"/>
    <w:rsid w:val="00B82F13"/>
    <w:rsid w:val="00F759DF"/>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C4C2-9B16-4C3D-917B-B2106A7E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26"/>
    <w:rPr>
      <w:rFonts w:ascii="Tahoma" w:hAnsi="Tahoma" w:cs="Tahoma"/>
      <w:sz w:val="16"/>
      <w:szCs w:val="16"/>
    </w:rPr>
  </w:style>
  <w:style w:type="paragraph" w:customStyle="1" w:styleId="Default">
    <w:name w:val="Default"/>
    <w:basedOn w:val="Normal"/>
    <w:rsid w:val="00F759DF"/>
    <w:pPr>
      <w:autoSpaceDE w:val="0"/>
      <w:autoSpaceDN w:val="0"/>
      <w:spacing w:after="0" w:line="240" w:lineRule="auto"/>
    </w:pPr>
    <w:rPr>
      <w:rFonts w:ascii="EGNKC J+ Helvetica Neue" w:hAnsi="EGNKC J+ Helvetica Neu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CDB120.68863C7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Patrick Degrasse</cp:lastModifiedBy>
  <cp:revision>9</cp:revision>
  <dcterms:created xsi:type="dcterms:W3CDTF">2013-04-08T18:47:00Z</dcterms:created>
  <dcterms:modified xsi:type="dcterms:W3CDTF">2014-04-25T18:15:00Z</dcterms:modified>
</cp:coreProperties>
</file>